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B3F3F" w14:textId="0E139175" w:rsidR="00AA3300" w:rsidRPr="00656987" w:rsidRDefault="000E03A0" w:rsidP="008128F6">
      <w:pPr>
        <w:pStyle w:val="Heading1"/>
        <w:pBdr>
          <w:right w:val="single" w:sz="8" w:space="5" w:color="BFBFBF"/>
        </w:pBdr>
      </w:pPr>
      <w:bookmarkStart w:id="0" w:name="_Toc315854436"/>
      <w:r>
        <w:rPr>
          <w:lang w:val="hr-HR"/>
        </w:rPr>
        <w:t xml:space="preserve">Prilog </w:t>
      </w:r>
      <w:r w:rsidR="00C5019E">
        <w:rPr>
          <w:lang w:val="hr-HR"/>
        </w:rPr>
        <w:t>1</w:t>
      </w:r>
      <w:r>
        <w:rPr>
          <w:lang w:val="hr-HR"/>
        </w:rPr>
        <w:t xml:space="preserve">                                                       </w:t>
      </w:r>
      <w:r w:rsidR="00AA3300" w:rsidRPr="00656987">
        <w:t>PONUDBENI LIST</w:t>
      </w:r>
      <w:bookmarkEnd w:id="0"/>
    </w:p>
    <w:tbl>
      <w:tblPr>
        <w:tblW w:w="93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5416"/>
        <w:gridCol w:w="2239"/>
      </w:tblGrid>
      <w:tr w:rsidR="00DA7A49" w:rsidRPr="00C35B8D" w14:paraId="231C438C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5D363A5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1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14:paraId="0467F485" w14:textId="77777777"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14:paraId="20C7CEBF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0E58124D" w14:textId="77777777"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3C2CF8A" w14:textId="6EC5BE3D" w:rsidR="00357AF8" w:rsidRPr="00C35B8D" w:rsidRDefault="00F307BF" w:rsidP="001E67AC">
            <w:pPr>
              <w:rPr>
                <w:rFonts w:ascii="Calibri Light" w:hAnsi="Calibri Light" w:cs="Calibri Light"/>
              </w:rPr>
            </w:pPr>
            <w:r w:rsidRPr="00F307BF">
              <w:rPr>
                <w:rFonts w:ascii="Calibri" w:hAnsi="Calibri" w:cs="Calibri"/>
                <w:b/>
                <w:sz w:val="22"/>
                <w:szCs w:val="22"/>
              </w:rPr>
              <w:t>Održavanje sustava za upravljanje</w:t>
            </w:r>
            <w:r w:rsidR="00092C9F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Pr="00F307BF">
              <w:rPr>
                <w:rFonts w:ascii="Calibri" w:hAnsi="Calibri" w:cs="Calibri"/>
                <w:b/>
                <w:sz w:val="22"/>
                <w:szCs w:val="22"/>
              </w:rPr>
              <w:t xml:space="preserve"> ispisom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43A0CA7B" w14:textId="2E8031B8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>Evidencijski broj nabave:</w:t>
            </w:r>
            <w:r w:rsidR="00F1176D">
              <w:rPr>
                <w:rFonts w:ascii="Calibri Light" w:hAnsi="Calibri Light" w:cs="Calibri Light"/>
                <w:b/>
              </w:rPr>
              <w:t xml:space="preserve"> EVB 0</w:t>
            </w:r>
            <w:r w:rsidR="00F307BF">
              <w:rPr>
                <w:rFonts w:ascii="Calibri Light" w:hAnsi="Calibri Light" w:cs="Calibri Light"/>
                <w:b/>
              </w:rPr>
              <w:t>08</w:t>
            </w:r>
            <w:r w:rsidR="00F1176D">
              <w:rPr>
                <w:rFonts w:ascii="Calibri Light" w:hAnsi="Calibri Light" w:cs="Calibri Light"/>
                <w:b/>
              </w:rPr>
              <w:t>-</w:t>
            </w:r>
            <w:r w:rsidR="00F61ACC">
              <w:rPr>
                <w:rFonts w:ascii="Calibri Light" w:hAnsi="Calibri Light" w:cs="Calibri Light"/>
                <w:b/>
              </w:rPr>
              <w:t>2</w:t>
            </w:r>
            <w:r w:rsidR="00AC4E1B">
              <w:rPr>
                <w:rFonts w:ascii="Calibri Light" w:hAnsi="Calibri Light" w:cs="Calibri Light"/>
                <w:b/>
              </w:rPr>
              <w:t>1</w:t>
            </w:r>
          </w:p>
          <w:p w14:paraId="0A84B95D" w14:textId="77777777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 xml:space="preserve">EVB </w:t>
            </w:r>
            <w:r w:rsidR="00AD6F59">
              <w:rPr>
                <w:rFonts w:ascii="Calibri Light" w:hAnsi="Calibri Light" w:cs="Calibri Light"/>
                <w:b/>
              </w:rPr>
              <w:t>09</w:t>
            </w:r>
            <w:r w:rsidR="008128F6">
              <w:rPr>
                <w:rFonts w:ascii="Calibri Light" w:hAnsi="Calibri Light" w:cs="Calibri Light"/>
                <w:b/>
              </w:rPr>
              <w:t>2</w:t>
            </w:r>
            <w:r w:rsidR="007171D2">
              <w:rPr>
                <w:rFonts w:ascii="Calibri Light" w:hAnsi="Calibri Light" w:cs="Calibri Light"/>
                <w:b/>
              </w:rPr>
              <w:t>-19</w:t>
            </w:r>
          </w:p>
        </w:tc>
      </w:tr>
    </w:tbl>
    <w:bookmarkEnd w:id="1"/>
    <w:p w14:paraId="2C534470" w14:textId="77777777"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DA7A49" w:rsidRPr="00C35B8D" w14:paraId="5B660328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5485E" w14:textId="77777777"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14:paraId="4EADB847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3FA88" w14:textId="77777777"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0EFF2DEB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6E91433F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DAE8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DA7A49" w:rsidRPr="00C35B8D" w14:paraId="13E03D87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354F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F1AB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FAA20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7E85C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02CCA77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52A0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074A1B0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C604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06FB48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14:paraId="7FE2D16B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88F50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14:paraId="34D0E76D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FDE32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75DBE905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76240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0985B5D6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B009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258F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C4A88" w14:textId="77777777"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C429D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5E21DE1F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D83F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CA7E5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14:paraId="48D67FA8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3349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62D5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14:paraId="59F07FB5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C1F1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Sudjelovanje </w:t>
            </w:r>
            <w:proofErr w:type="spellStart"/>
            <w:r w:rsidRPr="00C35B8D">
              <w:rPr>
                <w:rFonts w:ascii="Calibri Light" w:hAnsi="Calibri Light" w:cs="Calibri Light"/>
                <w:b/>
                <w:bCs/>
              </w:rPr>
              <w:t>podizvoditelja</w:t>
            </w:r>
            <w:proofErr w:type="spellEnd"/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1344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14:paraId="55E2119F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027C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14:paraId="1D3092AA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ADA00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A18A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771C038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74F0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0E15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D1943CE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7D04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D120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4519161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AF53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E7F2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243E5D" w:rsidRPr="00C35B8D" w14:paraId="5C82FC49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2FA5A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B0671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28155131" w14:textId="77777777" w:rsidR="00DA7A49" w:rsidRPr="00C35B8D" w:rsidRDefault="00DA7A49" w:rsidP="00DA7A4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54D88204" w14:textId="77777777" w:rsidR="00DA7A49" w:rsidRPr="00C35B8D" w:rsidRDefault="00DA7A49" w:rsidP="00344BD4">
      <w:pPr>
        <w:spacing w:before="120" w:after="120"/>
        <w:rPr>
          <w:rFonts w:ascii="Calibri Light" w:hAnsi="Calibri Light" w:cs="Calibri Light"/>
          <w:b/>
        </w:rPr>
      </w:pPr>
    </w:p>
    <w:p w14:paraId="1100BCA8" w14:textId="77777777"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14:paraId="64522D67" w14:textId="77777777"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14:paraId="3FA4C759" w14:textId="77777777"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14:paraId="2F806FA2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6D476C92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681D0B42" w14:textId="77777777"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 xml:space="preserve">*** u slučaju sudjelovanja </w:t>
      </w:r>
      <w:proofErr w:type="spellStart"/>
      <w:r w:rsidRPr="00C35B8D">
        <w:rPr>
          <w:rFonts w:ascii="Calibri Light" w:hAnsi="Calibri Light" w:cs="Calibri Light"/>
          <w:i/>
        </w:rPr>
        <w:t>podizvoditelja</w:t>
      </w:r>
      <w:proofErr w:type="spellEnd"/>
      <w:r w:rsidRPr="00C35B8D">
        <w:rPr>
          <w:rFonts w:ascii="Calibri Light" w:hAnsi="Calibri Light" w:cs="Calibri Light"/>
          <w:i/>
        </w:rPr>
        <w:t>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10A9A" w14:textId="77777777" w:rsidR="00DD3B7E" w:rsidRDefault="00DD3B7E">
      <w:r>
        <w:separator/>
      </w:r>
    </w:p>
  </w:endnote>
  <w:endnote w:type="continuationSeparator" w:id="0">
    <w:p w14:paraId="36840601" w14:textId="77777777" w:rsidR="00DD3B7E" w:rsidRDefault="00DD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85832" w14:textId="77777777" w:rsidR="00DD3B7E" w:rsidRDefault="00DD3B7E">
      <w:r>
        <w:separator/>
      </w:r>
    </w:p>
  </w:footnote>
  <w:footnote w:type="continuationSeparator" w:id="0">
    <w:p w14:paraId="082820D0" w14:textId="77777777" w:rsidR="00DD3B7E" w:rsidRDefault="00DD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90038"/>
    <w:rsid w:val="00092C9F"/>
    <w:rsid w:val="000A541F"/>
    <w:rsid w:val="000C5048"/>
    <w:rsid w:val="000D120F"/>
    <w:rsid w:val="000E03A0"/>
    <w:rsid w:val="000E0B7E"/>
    <w:rsid w:val="000F49A0"/>
    <w:rsid w:val="0013754A"/>
    <w:rsid w:val="00160D6A"/>
    <w:rsid w:val="001668C6"/>
    <w:rsid w:val="00172D8E"/>
    <w:rsid w:val="00175E9F"/>
    <w:rsid w:val="001A3946"/>
    <w:rsid w:val="001C57A1"/>
    <w:rsid w:val="001D7C6E"/>
    <w:rsid w:val="001E67AC"/>
    <w:rsid w:val="001E69C3"/>
    <w:rsid w:val="00243E5D"/>
    <w:rsid w:val="002469E2"/>
    <w:rsid w:val="002820F7"/>
    <w:rsid w:val="00293104"/>
    <w:rsid w:val="002A7051"/>
    <w:rsid w:val="002B148F"/>
    <w:rsid w:val="002B16F7"/>
    <w:rsid w:val="002D060D"/>
    <w:rsid w:val="00317604"/>
    <w:rsid w:val="00335F03"/>
    <w:rsid w:val="00344BD4"/>
    <w:rsid w:val="00350BCF"/>
    <w:rsid w:val="00357AF8"/>
    <w:rsid w:val="00362D0C"/>
    <w:rsid w:val="00363C4C"/>
    <w:rsid w:val="00370A0A"/>
    <w:rsid w:val="00370CE1"/>
    <w:rsid w:val="003B016B"/>
    <w:rsid w:val="003B03B4"/>
    <w:rsid w:val="003B4CA1"/>
    <w:rsid w:val="003B7139"/>
    <w:rsid w:val="003C4ED4"/>
    <w:rsid w:val="003D542B"/>
    <w:rsid w:val="003E0E55"/>
    <w:rsid w:val="003F067B"/>
    <w:rsid w:val="003F184B"/>
    <w:rsid w:val="004032A7"/>
    <w:rsid w:val="00407155"/>
    <w:rsid w:val="004263C6"/>
    <w:rsid w:val="00446596"/>
    <w:rsid w:val="0047478E"/>
    <w:rsid w:val="00481C26"/>
    <w:rsid w:val="00491B1A"/>
    <w:rsid w:val="004945C4"/>
    <w:rsid w:val="004C4325"/>
    <w:rsid w:val="00503AD5"/>
    <w:rsid w:val="00513E9B"/>
    <w:rsid w:val="005262E0"/>
    <w:rsid w:val="005C1951"/>
    <w:rsid w:val="005D1061"/>
    <w:rsid w:val="005E0E11"/>
    <w:rsid w:val="00611B8A"/>
    <w:rsid w:val="00636C2C"/>
    <w:rsid w:val="006431B7"/>
    <w:rsid w:val="00646EE1"/>
    <w:rsid w:val="00656987"/>
    <w:rsid w:val="00687CBD"/>
    <w:rsid w:val="00694CC5"/>
    <w:rsid w:val="006C2650"/>
    <w:rsid w:val="00705A6E"/>
    <w:rsid w:val="007171D2"/>
    <w:rsid w:val="007412CA"/>
    <w:rsid w:val="00742464"/>
    <w:rsid w:val="00786345"/>
    <w:rsid w:val="007865F7"/>
    <w:rsid w:val="007904C3"/>
    <w:rsid w:val="007A6782"/>
    <w:rsid w:val="007B6E3E"/>
    <w:rsid w:val="007D01D3"/>
    <w:rsid w:val="008128F6"/>
    <w:rsid w:val="0081591E"/>
    <w:rsid w:val="00825B19"/>
    <w:rsid w:val="00872FCC"/>
    <w:rsid w:val="008D104C"/>
    <w:rsid w:val="008D6493"/>
    <w:rsid w:val="008E63DF"/>
    <w:rsid w:val="00930E9F"/>
    <w:rsid w:val="00952097"/>
    <w:rsid w:val="009901A1"/>
    <w:rsid w:val="00995429"/>
    <w:rsid w:val="009A2B37"/>
    <w:rsid w:val="009A6150"/>
    <w:rsid w:val="009B4EA3"/>
    <w:rsid w:val="009E1093"/>
    <w:rsid w:val="00A0616F"/>
    <w:rsid w:val="00A10EBC"/>
    <w:rsid w:val="00A83C8C"/>
    <w:rsid w:val="00A852E7"/>
    <w:rsid w:val="00A93CCC"/>
    <w:rsid w:val="00A95269"/>
    <w:rsid w:val="00AA3300"/>
    <w:rsid w:val="00AA53FD"/>
    <w:rsid w:val="00AA7E6F"/>
    <w:rsid w:val="00AB3644"/>
    <w:rsid w:val="00AC4E1B"/>
    <w:rsid w:val="00AD6F59"/>
    <w:rsid w:val="00B10C6C"/>
    <w:rsid w:val="00B117F0"/>
    <w:rsid w:val="00B84070"/>
    <w:rsid w:val="00B9201D"/>
    <w:rsid w:val="00BA6397"/>
    <w:rsid w:val="00BB794E"/>
    <w:rsid w:val="00BC58F8"/>
    <w:rsid w:val="00BE57AF"/>
    <w:rsid w:val="00BE7CC8"/>
    <w:rsid w:val="00C026FF"/>
    <w:rsid w:val="00C12FA3"/>
    <w:rsid w:val="00C230AC"/>
    <w:rsid w:val="00C24336"/>
    <w:rsid w:val="00C35B8D"/>
    <w:rsid w:val="00C47697"/>
    <w:rsid w:val="00C5019E"/>
    <w:rsid w:val="00C85E25"/>
    <w:rsid w:val="00CA2F3F"/>
    <w:rsid w:val="00CD0732"/>
    <w:rsid w:val="00D33F40"/>
    <w:rsid w:val="00D42B9B"/>
    <w:rsid w:val="00D75F33"/>
    <w:rsid w:val="00D97A42"/>
    <w:rsid w:val="00DA1ED6"/>
    <w:rsid w:val="00DA7A49"/>
    <w:rsid w:val="00DD3B7E"/>
    <w:rsid w:val="00DF0F1B"/>
    <w:rsid w:val="00E0485A"/>
    <w:rsid w:val="00E10365"/>
    <w:rsid w:val="00E47841"/>
    <w:rsid w:val="00E91271"/>
    <w:rsid w:val="00E97968"/>
    <w:rsid w:val="00EA0062"/>
    <w:rsid w:val="00EB3FC6"/>
    <w:rsid w:val="00EB55D4"/>
    <w:rsid w:val="00EF55A1"/>
    <w:rsid w:val="00EF6500"/>
    <w:rsid w:val="00F1176D"/>
    <w:rsid w:val="00F130F3"/>
    <w:rsid w:val="00F22178"/>
    <w:rsid w:val="00F307BF"/>
    <w:rsid w:val="00F32BBC"/>
    <w:rsid w:val="00F36D2B"/>
    <w:rsid w:val="00F372B9"/>
    <w:rsid w:val="00F57898"/>
    <w:rsid w:val="00F616C5"/>
    <w:rsid w:val="00F61ACC"/>
    <w:rsid w:val="00F62D50"/>
    <w:rsid w:val="00F739D6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FFEF3"/>
  <w15:chartTrackingRefBased/>
  <w15:docId w15:val="{18CCBDE9-F7AC-4E49-932F-CE3BABF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008-21 Održavanje sustava za upravljanje ispisom</Evidencijski_x0020_broj_x0020_nabave>
    <Interni_x0020_naru_x010d_itelj xmlns="1b2b10a5-14e7-4666-aebf-a6c484a2d948">
      <UserInfo>
        <DisplayName>Kipčić Damir</DisplayName>
        <AccountId>1201</AccountId>
        <AccountType/>
      </UserInfo>
      <UserInfo>
        <DisplayName>Jakšić Tihomir</DisplayName>
        <AccountId>943</AccountId>
        <AccountType/>
      </UserInfo>
    </Interni_x0020_naru_x010d_itelj>
    <Stavka_x0020_Plana_x0020_nabave xmlns="1b2b10a5-14e7-4666-aebf-a6c484a2d948">III-2/52</Stavka_x0020_Plana_x0020_nabave>
    <Ovla_x0161_teni_x0020_predstavnici_x002f_stru_x010d_no_x0020_povjerenstvo_x0020_za_x0020_nabavu xmlns="1b2b10a5-14e7-4666-aebf-a6c484a2d948">
      <UserInfo>
        <DisplayName>Krizmanić Boris</DisplayName>
        <AccountId>22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40000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008-21 Održavanje sustava za upravljanje ispisom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Jakšić Tihomir</DisplayName>
        <AccountId>943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6D87097-0C0E-40F2-A07C-663BD34AE82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d7ed6651-52e6-4112-9a29-a4a91ab3f94a"/>
    <ds:schemaRef ds:uri="http://purl.org/dc/terms/"/>
    <ds:schemaRef ds:uri="1b2b10a5-14e7-4666-aebf-a6c484a2d948"/>
    <ds:schemaRef ds:uri="http://www.w3.org/XML/1998/namespace"/>
    <ds:schemaRef ds:uri="http://purl.org/dc/dcmitype/"/>
    <ds:schemaRef ds:uri="cc1bae78-4333-4ddf-b08b-bd286aa6bb3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EE7EEBD-B1CE-4A92-85B1-C1C28448A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E28DE-5AA4-46DA-BEE0-1B62B86965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4DB8BA-192D-456B-8292-A7C630150D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DDE20C-4197-43A7-86E4-A8A7C76CFA8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Žužul Vjekoslav</cp:lastModifiedBy>
  <cp:revision>4</cp:revision>
  <cp:lastPrinted>2019-05-15T13:34:00Z</cp:lastPrinted>
  <dcterms:created xsi:type="dcterms:W3CDTF">2021-11-19T12:41:00Z</dcterms:created>
  <dcterms:modified xsi:type="dcterms:W3CDTF">2021-11-26T08:20:00Z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Ured Uprave Members</vt:lpwstr>
  </property>
  <property fmtid="{D5CDD505-2E9C-101B-9397-08002B2CF9AE}" pid="4" name="display_urn:schemas-microsoft-com:office:office#Ovla_x0161_teni_x0020_predstavnici_x002f_stru_x010d_no_x0020_povjerenstvo_x0020_za_x0020_nabavu">
    <vt:lpwstr>Saraga Iva;Savić Boris</vt:lpwstr>
  </property>
  <property fmtid="{D5CDD505-2E9C-101B-9397-08002B2CF9AE}" pid="5" name="_docset_NoMedatataSyncRequired">
    <vt:lpwstr>False</vt:lpwstr>
  </property>
</Properties>
</file>